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6A05" w14:textId="5942D387" w:rsidR="000D4E27" w:rsidRPr="007D5FF4" w:rsidRDefault="003976A2" w:rsidP="007D5FF4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0D4E27" w:rsidRPr="007D5FF4">
        <w:rPr>
          <w:sz w:val="28"/>
          <w:szCs w:val="28"/>
        </w:rPr>
        <w:t>eechwood Shores Property Owners Association</w:t>
      </w:r>
    </w:p>
    <w:p w14:paraId="4F4B5B54" w14:textId="6433CDE9" w:rsidR="0000237D" w:rsidRPr="007D5FF4" w:rsidRDefault="000D4E27" w:rsidP="007D5FF4">
      <w:pPr>
        <w:jc w:val="center"/>
        <w:rPr>
          <w:sz w:val="28"/>
          <w:szCs w:val="28"/>
        </w:rPr>
      </w:pPr>
      <w:r w:rsidRPr="007D5FF4">
        <w:rPr>
          <w:sz w:val="28"/>
          <w:szCs w:val="28"/>
        </w:rPr>
        <w:t>Monthly Board of Directors Meeting Minutes</w:t>
      </w:r>
    </w:p>
    <w:p w14:paraId="5A055BCD" w14:textId="1A9FA5BC" w:rsidR="000D4E27" w:rsidRDefault="000D4E27"/>
    <w:p w14:paraId="71236961" w14:textId="344E211C" w:rsidR="000D4E27" w:rsidRDefault="003E289D">
      <w:r>
        <w:t>Apr</w:t>
      </w:r>
      <w:r w:rsidR="0088155D">
        <w:t xml:space="preserve"> 1</w:t>
      </w:r>
      <w:r>
        <w:t>4</w:t>
      </w:r>
      <w:r w:rsidR="00E54823">
        <w:t>,</w:t>
      </w:r>
      <w:r w:rsidR="000D4E27">
        <w:t xml:space="preserve"> 20</w:t>
      </w:r>
      <w:r w:rsidR="009513F6">
        <w:t>2</w:t>
      </w:r>
      <w:r w:rsidR="00EA19B5">
        <w:t>5</w:t>
      </w:r>
    </w:p>
    <w:p w14:paraId="79A5E41A" w14:textId="5931A91B" w:rsidR="000D4E27" w:rsidRDefault="000D4E27">
      <w:r>
        <w:t>Beechwood Shores Clubhouse</w:t>
      </w:r>
    </w:p>
    <w:p w14:paraId="7E29A81B" w14:textId="1F230494" w:rsidR="000D4E27" w:rsidRDefault="000D4E27"/>
    <w:p w14:paraId="1D73637B" w14:textId="7913E1C7" w:rsidR="000D4E27" w:rsidRDefault="000D4E27">
      <w:r>
        <w:t xml:space="preserve">Called to order at </w:t>
      </w:r>
      <w:r w:rsidR="0010700F">
        <w:t>7</w:t>
      </w:r>
      <w:r w:rsidR="004D06CA">
        <w:t>:</w:t>
      </w:r>
      <w:r w:rsidR="0010700F">
        <w:t>0</w:t>
      </w:r>
      <w:r w:rsidR="00F9428E">
        <w:t>0</w:t>
      </w:r>
      <w:r w:rsidR="0025558D">
        <w:t xml:space="preserve"> </w:t>
      </w:r>
      <w:r>
        <w:t>pm</w:t>
      </w:r>
    </w:p>
    <w:p w14:paraId="385FD513" w14:textId="2C1A3F8E" w:rsidR="000D4E27" w:rsidRDefault="000D4E27">
      <w:r>
        <w:t>Determination of Quorum: yes</w:t>
      </w:r>
    </w:p>
    <w:p w14:paraId="060504BB" w14:textId="3B06C579" w:rsidR="000D4E27" w:rsidRDefault="000D4E27">
      <w:r>
        <w:t>Board Members Present:</w:t>
      </w:r>
    </w:p>
    <w:p w14:paraId="0DD28E86" w14:textId="467CA3B8" w:rsidR="000D4E27" w:rsidRDefault="00E54823" w:rsidP="000D4E27">
      <w:pPr>
        <w:pStyle w:val="ListParagraph"/>
        <w:numPr>
          <w:ilvl w:val="0"/>
          <w:numId w:val="2"/>
        </w:numPr>
      </w:pPr>
      <w:r>
        <w:t>Stacy Pronko</w:t>
      </w:r>
      <w:r w:rsidR="00B2440F">
        <w:t xml:space="preserve"> </w:t>
      </w:r>
      <w:r w:rsidR="00B744C0">
        <w:tab/>
      </w:r>
      <w:r w:rsidR="0088155D">
        <w:tab/>
        <w:t>Members attending by phone:</w:t>
      </w:r>
      <w:r w:rsidR="0088155D">
        <w:tab/>
        <w:t xml:space="preserve">Terri Wattsman; </w:t>
      </w:r>
      <w:r w:rsidR="00B744C0">
        <w:tab/>
      </w:r>
    </w:p>
    <w:p w14:paraId="7F9FD19B" w14:textId="38303816" w:rsidR="000D4E27" w:rsidRDefault="00E54F9E" w:rsidP="0088155D">
      <w:pPr>
        <w:pStyle w:val="ListParagraph"/>
        <w:numPr>
          <w:ilvl w:val="0"/>
          <w:numId w:val="2"/>
        </w:numPr>
      </w:pPr>
      <w:r>
        <w:t>Carol</w:t>
      </w:r>
      <w:r w:rsidR="0088155D">
        <w:t xml:space="preserve"> Stauffer</w:t>
      </w:r>
      <w:r w:rsidR="000D4E27">
        <w:tab/>
      </w:r>
      <w:r w:rsidR="0088155D">
        <w:tab/>
      </w:r>
      <w:r w:rsidR="0088155D">
        <w:tab/>
      </w:r>
      <w:r w:rsidR="0088155D">
        <w:tab/>
      </w:r>
      <w:r w:rsidR="0088155D">
        <w:tab/>
      </w:r>
      <w:r w:rsidR="000D4E27">
        <w:tab/>
      </w:r>
    </w:p>
    <w:p w14:paraId="6C231556" w14:textId="60184676" w:rsidR="00F40C54" w:rsidRDefault="00DF324B" w:rsidP="00F10AEB">
      <w:pPr>
        <w:pStyle w:val="ListParagraph"/>
        <w:numPr>
          <w:ilvl w:val="0"/>
          <w:numId w:val="2"/>
        </w:numPr>
      </w:pPr>
      <w:r>
        <w:t>Ben Spencer</w:t>
      </w:r>
      <w:r w:rsidR="0025558D">
        <w:tab/>
      </w:r>
      <w:r w:rsidR="0025558D">
        <w:tab/>
      </w:r>
      <w:r w:rsidR="0025558D">
        <w:tab/>
      </w:r>
      <w:r w:rsidR="0025558D">
        <w:tab/>
      </w:r>
    </w:p>
    <w:p w14:paraId="45C877F9" w14:textId="7FFB39C6" w:rsidR="006E755E" w:rsidRDefault="000A33BA" w:rsidP="00F10AEB">
      <w:pPr>
        <w:pStyle w:val="ListParagraph"/>
        <w:numPr>
          <w:ilvl w:val="0"/>
          <w:numId w:val="2"/>
        </w:numPr>
      </w:pPr>
      <w:r>
        <w:t>Lloyd Weeks</w:t>
      </w:r>
      <w:r w:rsidR="006E755E">
        <w:tab/>
      </w:r>
    </w:p>
    <w:p w14:paraId="70E08FF4" w14:textId="2EB5D8AE" w:rsidR="001B6F61" w:rsidRDefault="001B6F61" w:rsidP="00F10AEB">
      <w:pPr>
        <w:pStyle w:val="ListParagraph"/>
        <w:numPr>
          <w:ilvl w:val="0"/>
          <w:numId w:val="2"/>
        </w:numPr>
      </w:pPr>
      <w:r>
        <w:t>Carolyn Webster</w:t>
      </w:r>
    </w:p>
    <w:p w14:paraId="545D585E" w14:textId="2561B77A" w:rsidR="001B6F61" w:rsidRDefault="001B6F61" w:rsidP="00F10AEB">
      <w:pPr>
        <w:pStyle w:val="ListParagraph"/>
        <w:numPr>
          <w:ilvl w:val="0"/>
          <w:numId w:val="2"/>
        </w:numPr>
      </w:pPr>
      <w:r>
        <w:t>Connie Smith</w:t>
      </w:r>
    </w:p>
    <w:p w14:paraId="192E377F" w14:textId="4A40811F" w:rsidR="001B6F61" w:rsidRDefault="001B6F61" w:rsidP="00F10AEB">
      <w:pPr>
        <w:pStyle w:val="ListParagraph"/>
        <w:numPr>
          <w:ilvl w:val="0"/>
          <w:numId w:val="2"/>
        </w:numPr>
      </w:pPr>
      <w:r>
        <w:t>Sandy Woodall</w:t>
      </w:r>
    </w:p>
    <w:p w14:paraId="07C56B66" w14:textId="6F3580FD" w:rsidR="00505D51" w:rsidRDefault="00505D51" w:rsidP="00F10AEB">
      <w:pPr>
        <w:pStyle w:val="ListParagraph"/>
        <w:numPr>
          <w:ilvl w:val="0"/>
          <w:numId w:val="2"/>
        </w:numPr>
      </w:pPr>
      <w:r>
        <w:t>Rich Leary</w:t>
      </w:r>
    </w:p>
    <w:p w14:paraId="6B8CB0A9" w14:textId="05FA500B" w:rsidR="00E54F9E" w:rsidRDefault="000D4E27" w:rsidP="0034759E">
      <w:r>
        <w:t>Board Members Absent:</w:t>
      </w:r>
      <w:r w:rsidR="006E755E">
        <w:t xml:space="preserve">  </w:t>
      </w:r>
      <w:r w:rsidR="00505D51">
        <w:t>None</w:t>
      </w:r>
      <w:r w:rsidR="006E755E">
        <w:t xml:space="preserve"> </w:t>
      </w:r>
    </w:p>
    <w:p w14:paraId="09BC39BE" w14:textId="1C6E7BC8" w:rsidR="009865A7" w:rsidRDefault="00EA19B5" w:rsidP="00EA19B5">
      <w:r>
        <w:t xml:space="preserve">      </w:t>
      </w:r>
    </w:p>
    <w:p w14:paraId="3A109861" w14:textId="77777777" w:rsidR="003B3E96" w:rsidRDefault="003B3E96" w:rsidP="00EA19B5"/>
    <w:p w14:paraId="3F9268F0" w14:textId="655F66A3" w:rsidR="006E755E" w:rsidRDefault="00610BAF" w:rsidP="000D4E27">
      <w:r w:rsidRPr="00610BAF">
        <w:rPr>
          <w:b/>
          <w:bCs/>
        </w:rPr>
        <w:t>Opening Remarks</w:t>
      </w:r>
      <w:r>
        <w:t xml:space="preserve">: </w:t>
      </w:r>
      <w:r w:rsidR="006515D2">
        <w:t xml:space="preserve"> Ben Spencer</w:t>
      </w:r>
      <w:r w:rsidR="00CC5ECE">
        <w:t xml:space="preserve"> (submitted report)</w:t>
      </w:r>
    </w:p>
    <w:p w14:paraId="3700435F" w14:textId="645E582E" w:rsidR="000465B9" w:rsidRDefault="00505D51" w:rsidP="000D4E27">
      <w:r>
        <w:t>Thanks to all who contributed toward and participated in the relocation of the pavilion out by the court area.</w:t>
      </w:r>
    </w:p>
    <w:p w14:paraId="763628A4" w14:textId="77777777" w:rsidR="00CC5ECE" w:rsidRDefault="00CC5ECE" w:rsidP="000D4E27"/>
    <w:p w14:paraId="723CB0CE" w14:textId="77777777" w:rsidR="00B744C0" w:rsidRDefault="00B744C0" w:rsidP="000D4E27"/>
    <w:p w14:paraId="5FF03CEF" w14:textId="762E7C45" w:rsidR="00BF2EB0" w:rsidRDefault="00DF55B3" w:rsidP="000729CD">
      <w:r w:rsidRPr="008845A8">
        <w:rPr>
          <w:b/>
          <w:u w:val="single"/>
        </w:rPr>
        <w:t xml:space="preserve">Approval of the </w:t>
      </w:r>
      <w:proofErr w:type="gramStart"/>
      <w:r w:rsidR="0088155D">
        <w:rPr>
          <w:b/>
          <w:u w:val="single"/>
        </w:rPr>
        <w:t>Previous</w:t>
      </w:r>
      <w:r w:rsidR="008845A8" w:rsidRPr="008845A8">
        <w:rPr>
          <w:b/>
          <w:u w:val="single"/>
        </w:rPr>
        <w:t xml:space="preserve"> </w:t>
      </w:r>
      <w:r w:rsidRPr="008845A8">
        <w:rPr>
          <w:b/>
          <w:u w:val="single"/>
        </w:rPr>
        <w:t xml:space="preserve"> Meeting</w:t>
      </w:r>
      <w:proofErr w:type="gramEnd"/>
      <w:r w:rsidRPr="008845A8">
        <w:rPr>
          <w:b/>
          <w:u w:val="single"/>
        </w:rPr>
        <w:t xml:space="preserve"> Minutes </w:t>
      </w:r>
      <w:r w:rsidR="009E3BBA" w:rsidRPr="009E3BBA">
        <w:rPr>
          <w:bCs/>
        </w:rPr>
        <w:t>– Secretary</w:t>
      </w:r>
      <w:r w:rsidR="009E3BBA">
        <w:rPr>
          <w:b/>
          <w:u w:val="single"/>
        </w:rPr>
        <w:t xml:space="preserve"> </w:t>
      </w:r>
      <w:r w:rsidR="00C5285E">
        <w:t xml:space="preserve"> </w:t>
      </w:r>
      <w:r w:rsidR="006002AD">
        <w:t>Stacy Pronko</w:t>
      </w:r>
      <w:r w:rsidR="00BF2EB0">
        <w:t xml:space="preserve"> </w:t>
      </w:r>
    </w:p>
    <w:p w14:paraId="1AD0B2E7" w14:textId="77777777" w:rsidR="003F2A1C" w:rsidRDefault="003F2A1C" w:rsidP="000729CD"/>
    <w:p w14:paraId="060CF7F1" w14:textId="5E4F62DA" w:rsidR="003F2A1C" w:rsidRPr="003976A2" w:rsidRDefault="003F2A1C" w:rsidP="003F2A1C">
      <w:pPr>
        <w:rPr>
          <w:b/>
        </w:rPr>
      </w:pPr>
      <w:r w:rsidRPr="003976A2">
        <w:rPr>
          <w:b/>
        </w:rPr>
        <w:t xml:space="preserve">Motion to </w:t>
      </w:r>
      <w:r>
        <w:rPr>
          <w:b/>
        </w:rPr>
        <w:t>A</w:t>
      </w:r>
      <w:r w:rsidRPr="003976A2">
        <w:rPr>
          <w:b/>
        </w:rPr>
        <w:t>pprove the</w:t>
      </w:r>
      <w:r w:rsidR="00BF2EB0">
        <w:rPr>
          <w:b/>
        </w:rPr>
        <w:t xml:space="preserve"> </w:t>
      </w:r>
      <w:r>
        <w:rPr>
          <w:b/>
        </w:rPr>
        <w:t>Minutes</w:t>
      </w:r>
      <w:r w:rsidR="00CC5ECE">
        <w:rPr>
          <w:b/>
        </w:rPr>
        <w:t xml:space="preserve"> </w:t>
      </w:r>
    </w:p>
    <w:p w14:paraId="1538B3DF" w14:textId="5D16B1B1" w:rsidR="006515D2" w:rsidRDefault="003F2A1C" w:rsidP="003F2A1C">
      <w:r w:rsidRPr="003976A2">
        <w:t>Mot</w:t>
      </w:r>
      <w:r w:rsidRPr="007017D5">
        <w:rPr>
          <w:b/>
          <w:bCs/>
          <w:u w:val="single"/>
        </w:rPr>
        <w:t>i</w:t>
      </w:r>
      <w:r>
        <w:t xml:space="preserve">on By: </w:t>
      </w:r>
      <w:r w:rsidR="00865965">
        <w:t>Carol</w:t>
      </w:r>
      <w:r w:rsidR="009E3BBA">
        <w:t>yn Webster</w:t>
      </w:r>
    </w:p>
    <w:p w14:paraId="585E22EF" w14:textId="78C8FB42" w:rsidR="003F2A1C" w:rsidRDefault="003F2A1C" w:rsidP="003F2A1C">
      <w:r>
        <w:t xml:space="preserve">Seconded By: </w:t>
      </w:r>
      <w:r w:rsidR="00505D51">
        <w:t>Lloyd Weeks</w:t>
      </w:r>
    </w:p>
    <w:p w14:paraId="2E6F1DB1" w14:textId="3AD3D727" w:rsidR="003F2A1C" w:rsidRDefault="003F2A1C" w:rsidP="003F2A1C">
      <w:r>
        <w:t xml:space="preserve">Vote Called   Yeas   </w:t>
      </w:r>
      <w:proofErr w:type="gramStart"/>
      <w:r w:rsidR="00505D51">
        <w:t>9</w:t>
      </w:r>
      <w:r>
        <w:t xml:space="preserve">  Nays</w:t>
      </w:r>
      <w:proofErr w:type="gramEnd"/>
      <w:r>
        <w:t xml:space="preserve"> </w:t>
      </w:r>
      <w:r w:rsidR="007B7FF0">
        <w:t xml:space="preserve">0  </w:t>
      </w:r>
    </w:p>
    <w:p w14:paraId="77D2D43B" w14:textId="77777777" w:rsidR="003F2A1C" w:rsidRPr="00DF7DAB" w:rsidRDefault="003F2A1C" w:rsidP="003F2A1C">
      <w:pPr>
        <w:rPr>
          <w:b/>
        </w:rPr>
      </w:pPr>
      <w:r w:rsidRPr="007D5FF4">
        <w:rPr>
          <w:b/>
        </w:rPr>
        <w:t>Motion Approved</w:t>
      </w:r>
    </w:p>
    <w:p w14:paraId="13654C5F" w14:textId="77777777" w:rsidR="001E285B" w:rsidRDefault="001E285B" w:rsidP="00DF55B3"/>
    <w:p w14:paraId="53ACEE07" w14:textId="6B5CD003" w:rsidR="003976A2" w:rsidRDefault="00DF55B3" w:rsidP="00DF55B3">
      <w:r w:rsidRPr="00C5285E">
        <w:rPr>
          <w:b/>
          <w:u w:val="single"/>
        </w:rPr>
        <w:t>Treasurers Report</w:t>
      </w:r>
      <w:r>
        <w:t xml:space="preserve">: </w:t>
      </w:r>
      <w:r w:rsidR="00505D51">
        <w:t xml:space="preserve">Rich Leary </w:t>
      </w:r>
      <w:proofErr w:type="gramStart"/>
      <w:r w:rsidR="009E3BBA">
        <w:t>( as</w:t>
      </w:r>
      <w:proofErr w:type="gramEnd"/>
      <w:r w:rsidR="009E3BBA">
        <w:t xml:space="preserve"> submitted)</w:t>
      </w:r>
    </w:p>
    <w:p w14:paraId="4AD6B885" w14:textId="77777777" w:rsidR="00133AD4" w:rsidRDefault="00133AD4" w:rsidP="00DF55B3"/>
    <w:p w14:paraId="75742152" w14:textId="77777777" w:rsidR="00C91E46" w:rsidRDefault="00C91E46" w:rsidP="00C91E46">
      <w:r>
        <w:t>Report Date: 04/14/2025</w:t>
      </w:r>
    </w:p>
    <w:p w14:paraId="032F3CA8" w14:textId="77777777" w:rsidR="00C91E46" w:rsidRDefault="00C91E46" w:rsidP="00C91E46">
      <w:r>
        <w:t>As of Date: 03/31/2025</w:t>
      </w:r>
    </w:p>
    <w:p w14:paraId="4636A1DE" w14:textId="77777777" w:rsidR="00C91E46" w:rsidRDefault="00C91E46" w:rsidP="00C91E46">
      <w:r>
        <w:t>Operating Account balance: $64,953.69</w:t>
      </w:r>
    </w:p>
    <w:p w14:paraId="38EC9B44" w14:textId="77777777" w:rsidR="00C91E46" w:rsidRDefault="00C91E46" w:rsidP="00C91E46">
      <w:r>
        <w:t>Reserve Account balances: $15,239.37 (Reserve Savings Account)</w:t>
      </w:r>
    </w:p>
    <w:p w14:paraId="680D5379" w14:textId="77777777" w:rsidR="00C91E46" w:rsidRDefault="00C91E46" w:rsidP="00C91E46">
      <w:r>
        <w:t>$20,046.06 (Reserve CD)</w:t>
      </w:r>
    </w:p>
    <w:p w14:paraId="624825A4" w14:textId="77777777" w:rsidR="00C91E46" w:rsidRDefault="00C91E46" w:rsidP="00C91E46">
      <w:r>
        <w:t>Clubhouse Account: $1,029.25</w:t>
      </w:r>
    </w:p>
    <w:p w14:paraId="04D8F8DF" w14:textId="77777777" w:rsidR="00C91E46" w:rsidRDefault="00C91E46" w:rsidP="00C91E46">
      <w:r>
        <w:t>Total Cash: $101,855.37</w:t>
      </w:r>
    </w:p>
    <w:p w14:paraId="12D032E5" w14:textId="39F823BE" w:rsidR="00C91E46" w:rsidRDefault="00C91E46" w:rsidP="00C91E46">
      <w:r>
        <w:t xml:space="preserve"> </w:t>
      </w:r>
      <w:r>
        <w:t xml:space="preserve"> All typical expenses are On Track and there were no unusual expenses in March.</w:t>
      </w:r>
    </w:p>
    <w:p w14:paraId="583D314A" w14:textId="6C2CEA4B" w:rsidR="00C91E46" w:rsidRDefault="00C91E46" w:rsidP="00C91E46">
      <w:r>
        <w:t xml:space="preserve"> </w:t>
      </w:r>
      <w:r>
        <w:t xml:space="preserve"> For the 1 </w:t>
      </w:r>
      <w:proofErr w:type="spellStart"/>
      <w:r>
        <w:t>st</w:t>
      </w:r>
      <w:proofErr w:type="spellEnd"/>
      <w:r>
        <w:t xml:space="preserve"> quarter of 2025, Net Income is $56.11 favorable/over the Budget Plan.</w:t>
      </w:r>
    </w:p>
    <w:p w14:paraId="3E98C344" w14:textId="385C4368" w:rsidR="00C91E46" w:rsidRDefault="00C91E46" w:rsidP="00C91E46">
      <w:r>
        <w:t xml:space="preserve"> </w:t>
      </w:r>
      <w:r>
        <w:t xml:space="preserve"> The Association is well positioned to meet typical expenses and budgeted projects for the</w:t>
      </w:r>
    </w:p>
    <w:p w14:paraId="0587EA50" w14:textId="77777777" w:rsidR="00C91E46" w:rsidRDefault="00C91E46" w:rsidP="00C91E46">
      <w:r>
        <w:t>remainder of the year.</w:t>
      </w:r>
    </w:p>
    <w:p w14:paraId="4A34B409" w14:textId="77777777" w:rsidR="00C91E46" w:rsidRDefault="00C91E46" w:rsidP="00C91E46">
      <w:r>
        <w:t>From a financial standpoint, the Clubhouse Renovation project is closed and ended $1,249.31 OVER</w:t>
      </w:r>
    </w:p>
    <w:p w14:paraId="62EBA737" w14:textId="77777777" w:rsidR="00C91E46" w:rsidRDefault="00C91E46" w:rsidP="00C91E46">
      <w:r>
        <w:lastRenderedPageBreak/>
        <w:t>BUDGET. The Board previously decided to cover the overage. We may have an offsetting refund if we</w:t>
      </w:r>
    </w:p>
    <w:p w14:paraId="057AE30B" w14:textId="77777777" w:rsidR="00C91E46" w:rsidRDefault="00C91E46" w:rsidP="00C91E46">
      <w:r>
        <w:t>decide to return unused materials. Carol can provide additional details on the Clubhouse Renovation.</w:t>
      </w:r>
    </w:p>
    <w:p w14:paraId="5664CC5A" w14:textId="77777777" w:rsidR="00C91E46" w:rsidRDefault="00C91E46" w:rsidP="00C91E46">
      <w:r>
        <w:t>We were offered a pavilion for the activity courts at a very good price from Lisa Smith. We reached out</w:t>
      </w:r>
    </w:p>
    <w:p w14:paraId="74006ABD" w14:textId="77777777" w:rsidR="00C91E46" w:rsidRDefault="00C91E46" w:rsidP="00C91E46">
      <w:r>
        <w:t>to the community via Facebook and email for donations to cover the expense of the pavilion and its</w:t>
      </w:r>
    </w:p>
    <w:p w14:paraId="4F0BD0E4" w14:textId="77777777" w:rsidR="00C91E46" w:rsidRDefault="00C91E46" w:rsidP="00C91E46">
      <w:r>
        <w:t>installation. Of 170 property owners, we’ve received donations from 17 with committed pledges from 2</w:t>
      </w:r>
    </w:p>
    <w:p w14:paraId="13599AF7" w14:textId="77777777" w:rsidR="00C91E46" w:rsidRDefault="00C91E46" w:rsidP="00C91E46">
      <w:r>
        <w:t>others, roughly 11% participation. Donations to date have covered the price of the pavilion and a small</w:t>
      </w:r>
    </w:p>
    <w:p w14:paraId="6F9AAAED" w14:textId="77777777" w:rsidR="00C91E46" w:rsidRDefault="00C91E46" w:rsidP="00C91E46">
      <w:r>
        <w:t>amount toward the installation. Will be making deposit tomorrow of remaining donations and closing</w:t>
      </w:r>
    </w:p>
    <w:p w14:paraId="1B9C44F4" w14:textId="77777777" w:rsidR="00C91E46" w:rsidRDefault="00C91E46" w:rsidP="00C91E46">
      <w:r>
        <w:t>the donation effort.</w:t>
      </w:r>
    </w:p>
    <w:p w14:paraId="550E0C0C" w14:textId="77777777" w:rsidR="00C91E46" w:rsidRDefault="00C91E46" w:rsidP="00C91E46">
      <w:r>
        <w:t>2024 Taxes have been completed with no payment due to either Federal or State agencies. I will be</w:t>
      </w:r>
    </w:p>
    <w:p w14:paraId="16F1062C" w14:textId="77777777" w:rsidR="00C91E46" w:rsidRDefault="00C91E46" w:rsidP="00C91E46">
      <w:r>
        <w:t>following up with Tax Accountant and Bookkeeper to ensure everything is complete.</w:t>
      </w:r>
    </w:p>
    <w:p w14:paraId="37868959" w14:textId="77777777" w:rsidR="00C91E46" w:rsidRDefault="00C91E46" w:rsidP="00C91E46">
      <w:r>
        <w:t>Total Accounts Receivable are: $18,864.38</w:t>
      </w:r>
    </w:p>
    <w:p w14:paraId="3F4FDA1F" w14:textId="26370039" w:rsidR="00C91E46" w:rsidRDefault="00C91E46" w:rsidP="00C91E46">
      <w:r>
        <w:t xml:space="preserve"> </w:t>
      </w:r>
      <w:r>
        <w:t xml:space="preserve"> 1-90 days Past Due: $12,492.33</w:t>
      </w:r>
    </w:p>
    <w:p w14:paraId="756FB957" w14:textId="27105231" w:rsidR="00C91E46" w:rsidRDefault="00C91E46" w:rsidP="00C91E46">
      <w:r>
        <w:t xml:space="preserve"> &amp;gt;90 days Past Due: $6,372.05</w:t>
      </w:r>
    </w:p>
    <w:p w14:paraId="5A2635E4" w14:textId="77777777" w:rsidR="00C91E46" w:rsidRDefault="00C91E46" w:rsidP="00C91E46">
      <w:r>
        <w:t>o Late Fees have been assigned to those who were Past Due as of 03/31 and the Board is</w:t>
      </w:r>
    </w:p>
    <w:p w14:paraId="06EE4C44" w14:textId="77777777" w:rsidR="00C91E46" w:rsidRDefault="00C91E46" w:rsidP="00C91E46">
      <w:r>
        <w:t>determining how to handle those fees</w:t>
      </w:r>
    </w:p>
    <w:p w14:paraId="7EF07769" w14:textId="77777777" w:rsidR="00C91E46" w:rsidRDefault="00C91E46" w:rsidP="00C91E46">
      <w:r>
        <w:t>o 1 Property Owner long Past Due has been making payments in accordance with a</w:t>
      </w:r>
    </w:p>
    <w:p w14:paraId="6A21E583" w14:textId="77777777" w:rsidR="00C91E46" w:rsidRDefault="00C91E46" w:rsidP="00C91E46">
      <w:r>
        <w:t>previous agreement</w:t>
      </w:r>
    </w:p>
    <w:p w14:paraId="316EC1DC" w14:textId="77777777" w:rsidR="00C91E46" w:rsidRDefault="00C91E46" w:rsidP="00C91E46">
      <w:r>
        <w:t>o 2 other Property Owners are responsible for $6,781.75 of total Past Due; the Board is</w:t>
      </w:r>
    </w:p>
    <w:p w14:paraId="0D1A4AAD" w14:textId="010FE4A6" w:rsidR="009E3BBA" w:rsidRDefault="00C91E46" w:rsidP="00C91E46">
      <w:r>
        <w:t>working to communicate with those Property Owners</w:t>
      </w:r>
    </w:p>
    <w:p w14:paraId="1FB0F317" w14:textId="77777777" w:rsidR="009E3BBA" w:rsidRDefault="009E3BBA" w:rsidP="00DF55B3"/>
    <w:p w14:paraId="095BD917" w14:textId="77777777" w:rsidR="0057532C" w:rsidRDefault="0057532C" w:rsidP="00DF55B3"/>
    <w:p w14:paraId="6AD7E979" w14:textId="6AD91A01" w:rsidR="00F10CF5" w:rsidRPr="003976A2" w:rsidRDefault="00F10CF5" w:rsidP="00F10CF5">
      <w:pPr>
        <w:rPr>
          <w:b/>
        </w:rPr>
      </w:pPr>
      <w:r w:rsidRPr="003976A2">
        <w:rPr>
          <w:b/>
        </w:rPr>
        <w:t xml:space="preserve">Motion to </w:t>
      </w:r>
      <w:r>
        <w:rPr>
          <w:b/>
        </w:rPr>
        <w:t>A</w:t>
      </w:r>
      <w:r w:rsidRPr="003976A2">
        <w:rPr>
          <w:b/>
        </w:rPr>
        <w:t>pprove the</w:t>
      </w:r>
      <w:r>
        <w:rPr>
          <w:b/>
        </w:rPr>
        <w:t xml:space="preserve"> Treasurers Report </w:t>
      </w:r>
    </w:p>
    <w:p w14:paraId="7824C129" w14:textId="2976308E" w:rsidR="00F10CF5" w:rsidRDefault="00F10CF5" w:rsidP="00F10CF5">
      <w:r w:rsidRPr="003976A2">
        <w:t>Mot</w:t>
      </w:r>
      <w:r w:rsidRPr="007017D5">
        <w:rPr>
          <w:b/>
          <w:bCs/>
          <w:u w:val="single"/>
        </w:rPr>
        <w:t>i</w:t>
      </w:r>
      <w:r>
        <w:t>on By: Connie Smith</w:t>
      </w:r>
    </w:p>
    <w:p w14:paraId="35134BFD" w14:textId="26C54215" w:rsidR="00F10CF5" w:rsidRDefault="00F10CF5" w:rsidP="00F10CF5">
      <w:r>
        <w:t>Seconded By: Sandy Woodall</w:t>
      </w:r>
    </w:p>
    <w:p w14:paraId="4056F9C2" w14:textId="52FF8395" w:rsidR="00F10CF5" w:rsidRDefault="00F10CF5" w:rsidP="00F10CF5">
      <w:r>
        <w:t xml:space="preserve">Vote Called   Yeas   </w:t>
      </w:r>
      <w:proofErr w:type="gramStart"/>
      <w:r w:rsidR="00C91E46">
        <w:t>9</w:t>
      </w:r>
      <w:r>
        <w:t xml:space="preserve">  Nays</w:t>
      </w:r>
      <w:proofErr w:type="gramEnd"/>
      <w:r>
        <w:t xml:space="preserve"> 0  </w:t>
      </w:r>
    </w:p>
    <w:p w14:paraId="63B860F0" w14:textId="77777777" w:rsidR="00F10CF5" w:rsidRPr="00DF7DAB" w:rsidRDefault="00F10CF5" w:rsidP="00F10CF5">
      <w:pPr>
        <w:rPr>
          <w:b/>
        </w:rPr>
      </w:pPr>
      <w:r w:rsidRPr="007D5FF4">
        <w:rPr>
          <w:b/>
        </w:rPr>
        <w:t>Motion Approved</w:t>
      </w:r>
    </w:p>
    <w:p w14:paraId="511177EE" w14:textId="77777777" w:rsidR="00F10CF5" w:rsidRDefault="00F10CF5" w:rsidP="00DF55B3"/>
    <w:p w14:paraId="04465A1F" w14:textId="77777777" w:rsidR="00F10CF5" w:rsidRDefault="00F10CF5" w:rsidP="00DF55B3"/>
    <w:p w14:paraId="05004543" w14:textId="27692983" w:rsidR="001E285B" w:rsidRDefault="007D5FF4" w:rsidP="008133FD">
      <w:r w:rsidRPr="007D5FF4">
        <w:rPr>
          <w:b/>
          <w:u w:val="single"/>
        </w:rPr>
        <w:t>Building and Grounds Report</w:t>
      </w:r>
      <w:r>
        <w:t xml:space="preserve">:  </w:t>
      </w:r>
      <w:r w:rsidR="00F1222E">
        <w:t>Carol Stauffer</w:t>
      </w:r>
      <w:r w:rsidR="0046791F">
        <w:t xml:space="preserve"> (as submitted)</w:t>
      </w:r>
    </w:p>
    <w:p w14:paraId="3CBC9B97" w14:textId="77777777" w:rsidR="00C91E46" w:rsidRDefault="00C91E46" w:rsidP="008133FD"/>
    <w:p w14:paraId="26F20ADD" w14:textId="77777777" w:rsidR="0057532C" w:rsidRDefault="0057532C" w:rsidP="0057532C">
      <w:r>
        <w:t>Grounds –</w:t>
      </w:r>
    </w:p>
    <w:p w14:paraId="2E97794F" w14:textId="6B9C8719" w:rsidR="0057532C" w:rsidRDefault="0057532C" w:rsidP="0057532C">
      <w:r>
        <w:t xml:space="preserve"> Our landscaper, Atlee Rae, did quite a bit of tree and debris clean up</w:t>
      </w:r>
    </w:p>
    <w:p w14:paraId="041587F2" w14:textId="77777777" w:rsidR="0057532C" w:rsidRDefault="0057532C" w:rsidP="0057532C">
      <w:r>
        <w:t>on the walking trails and beach area due to the storms in March.</w:t>
      </w:r>
    </w:p>
    <w:p w14:paraId="490D03E3" w14:textId="6EF7BE12" w:rsidR="0057532C" w:rsidRDefault="0057532C" w:rsidP="0057532C">
      <w:r>
        <w:t xml:space="preserve"> As you have heard, we now own a very nice Pavillion that has been</w:t>
      </w:r>
    </w:p>
    <w:p w14:paraId="135B056B" w14:textId="77777777" w:rsidR="0057532C" w:rsidRDefault="0057532C" w:rsidP="0057532C">
      <w:r>
        <w:t>relocated to the court area to provide shelter when resting or</w:t>
      </w:r>
    </w:p>
    <w:p w14:paraId="25EB8734" w14:textId="77777777" w:rsidR="0057532C" w:rsidRDefault="0057532C" w:rsidP="0057532C">
      <w:r>
        <w:t>observing play on the courts. If you would like to donate towards this</w:t>
      </w:r>
    </w:p>
    <w:p w14:paraId="4FFEB413" w14:textId="57AEAB9C" w:rsidR="00C91E46" w:rsidRDefault="0057532C" w:rsidP="0057532C">
      <w:r>
        <w:t>purchase, please see Rich after our meeting.</w:t>
      </w:r>
    </w:p>
    <w:p w14:paraId="381DD5B6" w14:textId="77777777" w:rsidR="0057532C" w:rsidRDefault="0057532C" w:rsidP="0057532C"/>
    <w:p w14:paraId="66811C0A" w14:textId="77777777" w:rsidR="0057532C" w:rsidRDefault="0057532C" w:rsidP="0057532C"/>
    <w:p w14:paraId="403A3EE3" w14:textId="56327B1B" w:rsidR="001B30BA" w:rsidRDefault="001B30BA" w:rsidP="00DF55B3">
      <w:proofErr w:type="gramStart"/>
      <w:r w:rsidRPr="00E8766A">
        <w:rPr>
          <w:b/>
          <w:u w:val="single"/>
        </w:rPr>
        <w:t>Architectural  Report</w:t>
      </w:r>
      <w:proofErr w:type="gramEnd"/>
      <w:r>
        <w:t xml:space="preserve">:  </w:t>
      </w:r>
      <w:r w:rsidR="00F83E21">
        <w:t>Connie Smith</w:t>
      </w:r>
      <w:r w:rsidR="00926AE4">
        <w:t xml:space="preserve"> </w:t>
      </w:r>
      <w:r w:rsidR="009E3BBA">
        <w:t xml:space="preserve"> (as submitted)</w:t>
      </w:r>
    </w:p>
    <w:p w14:paraId="251F4F06" w14:textId="77777777" w:rsidR="00505D51" w:rsidRDefault="00505D51" w:rsidP="00DF55B3"/>
    <w:p w14:paraId="12513FD6" w14:textId="77777777" w:rsidR="00505D51" w:rsidRDefault="00505D51" w:rsidP="00505D51">
      <w:r>
        <w:t>Architectural Committee Monthly Report 4/14/2025</w:t>
      </w:r>
    </w:p>
    <w:p w14:paraId="520ABBC6" w14:textId="77777777" w:rsidR="00505D51" w:rsidRDefault="00505D51" w:rsidP="00505D51"/>
    <w:p w14:paraId="00D287C4" w14:textId="77777777" w:rsidR="00505D51" w:rsidRDefault="00505D51" w:rsidP="00505D51">
      <w:r>
        <w:t>1 tree removal request</w:t>
      </w:r>
    </w:p>
    <w:p w14:paraId="27AF2A7E" w14:textId="77777777" w:rsidR="00505D51" w:rsidRDefault="00505D51" w:rsidP="00505D51">
      <w:r>
        <w:t>1 shed approved after being set</w:t>
      </w:r>
    </w:p>
    <w:p w14:paraId="05FDF7C6" w14:textId="77777777" w:rsidR="00505D51" w:rsidRDefault="00505D51" w:rsidP="00505D51">
      <w:r>
        <w:t>1 2600 sq ft house approved</w:t>
      </w:r>
    </w:p>
    <w:p w14:paraId="7B17174B" w14:textId="77777777" w:rsidR="00505D51" w:rsidRDefault="00505D51" w:rsidP="00505D51">
      <w:r>
        <w:t>1 fence approved</w:t>
      </w:r>
    </w:p>
    <w:p w14:paraId="4DF7CA24" w14:textId="3FE58ED2" w:rsidR="009E3BBA" w:rsidRDefault="00505D51" w:rsidP="00505D51">
      <w:r>
        <w:t>1 lot cleared prior to approval</w:t>
      </w:r>
    </w:p>
    <w:p w14:paraId="6EB1CB29" w14:textId="04A89EAD" w:rsidR="0057532C" w:rsidRDefault="0057532C" w:rsidP="00505D51">
      <w:r>
        <w:lastRenderedPageBreak/>
        <w:t>Connie put forth the idea that as April 22</w:t>
      </w:r>
      <w:r w:rsidRPr="0057532C">
        <w:rPr>
          <w:vertAlign w:val="superscript"/>
        </w:rPr>
        <w:t>nd</w:t>
      </w:r>
      <w:r>
        <w:t xml:space="preserve"> is Earth Day that folks take the time to clean up their properties. </w:t>
      </w:r>
      <w:r w:rsidR="00D145F2">
        <w:t>There are services available from several local businesses that neighbors have used and would recommend. There are power washing and handyman services etc. It was suggested that a list be posted on our web page with a disclaimer.   Connie also asked for volunteers to help clean up around the public boat ramp on Apr. 27</w:t>
      </w:r>
      <w:r w:rsidR="00D145F2" w:rsidRPr="00D145F2">
        <w:rPr>
          <w:vertAlign w:val="superscript"/>
        </w:rPr>
        <w:t>th</w:t>
      </w:r>
      <w:r w:rsidR="00D145F2">
        <w:t xml:space="preserve"> at 1pm. </w:t>
      </w:r>
    </w:p>
    <w:p w14:paraId="2C3266F9" w14:textId="77777777" w:rsidR="00505D51" w:rsidRDefault="00505D51" w:rsidP="00505D51"/>
    <w:p w14:paraId="1448BAA3" w14:textId="2B5D666D" w:rsidR="008825BC" w:rsidRDefault="00E8766A" w:rsidP="008825BC">
      <w:r w:rsidRPr="00AF76DE">
        <w:rPr>
          <w:b/>
          <w:u w:val="single"/>
        </w:rPr>
        <w:t>Club</w:t>
      </w:r>
      <w:r w:rsidR="00A7531E">
        <w:rPr>
          <w:b/>
          <w:u w:val="single"/>
        </w:rPr>
        <w:t>h</w:t>
      </w:r>
      <w:r w:rsidRPr="00AF76DE">
        <w:rPr>
          <w:b/>
          <w:u w:val="single"/>
        </w:rPr>
        <w:t>ouse Report</w:t>
      </w:r>
      <w:r>
        <w:t xml:space="preserve">:  </w:t>
      </w:r>
      <w:r w:rsidR="00DF324B">
        <w:t>Carol Stauffer</w:t>
      </w:r>
      <w:r w:rsidR="00F62A13">
        <w:t xml:space="preserve"> (as submitted)</w:t>
      </w:r>
    </w:p>
    <w:p w14:paraId="4611875E" w14:textId="77777777" w:rsidR="0057532C" w:rsidRDefault="0057532C" w:rsidP="008825BC"/>
    <w:p w14:paraId="134078EA" w14:textId="77777777" w:rsidR="0057532C" w:rsidRDefault="0057532C" w:rsidP="0057532C">
      <w:r>
        <w:t>Clubhouse –</w:t>
      </w:r>
    </w:p>
    <w:p w14:paraId="2B6B585D" w14:textId="070D50CD" w:rsidR="0057532C" w:rsidRDefault="0057532C" w:rsidP="0057532C">
      <w:r>
        <w:t xml:space="preserve"> The current fund balance is $1,029.25</w:t>
      </w:r>
    </w:p>
    <w:p w14:paraId="5029B9D5" w14:textId="24E181F2" w:rsidR="0057532C" w:rsidRDefault="0057532C" w:rsidP="0057532C">
      <w:r>
        <w:t xml:space="preserve"> We had our first private party take place in the newly renovated</w:t>
      </w:r>
    </w:p>
    <w:p w14:paraId="6BCAF63F" w14:textId="77777777" w:rsidR="0057532C" w:rsidRDefault="0057532C" w:rsidP="0057532C">
      <w:r>
        <w:t>clubhouse, Jon and Angel Maddox, they did a great job decorating</w:t>
      </w:r>
    </w:p>
    <w:p w14:paraId="6455AEDE" w14:textId="77777777" w:rsidR="0057532C" w:rsidRDefault="0057532C" w:rsidP="0057532C">
      <w:r>
        <w:t>the place without punching any holes in our walls and left the place</w:t>
      </w:r>
    </w:p>
    <w:p w14:paraId="46226EB6" w14:textId="77777777" w:rsidR="0057532C" w:rsidRDefault="0057532C" w:rsidP="0057532C">
      <w:r>
        <w:t>as they found it.</w:t>
      </w:r>
    </w:p>
    <w:p w14:paraId="31FE23D2" w14:textId="7A42E09A" w:rsidR="0057532C" w:rsidRDefault="0057532C" w:rsidP="0057532C">
      <w:r>
        <w:t xml:space="preserve"> Ongoing HOA Event – every Friday from 5:30-8:30pm there is a</w:t>
      </w:r>
    </w:p>
    <w:p w14:paraId="7DB0F1BF" w14:textId="77777777" w:rsidR="0057532C" w:rsidRDefault="0057532C" w:rsidP="0057532C">
      <w:r>
        <w:t>Happy Hour event at the clubhouse that anyone is welcome to attend.</w:t>
      </w:r>
    </w:p>
    <w:p w14:paraId="08373103" w14:textId="77777777" w:rsidR="0057532C" w:rsidRDefault="0057532C" w:rsidP="0057532C">
      <w:r>
        <w:t>Bring your own beverage of choice and have fun hanging out with</w:t>
      </w:r>
    </w:p>
    <w:p w14:paraId="4860070C" w14:textId="77777777" w:rsidR="0057532C" w:rsidRDefault="0057532C" w:rsidP="0057532C">
      <w:r>
        <w:t>your neighbors.</w:t>
      </w:r>
    </w:p>
    <w:p w14:paraId="26FB31BA" w14:textId="72AF5CEB" w:rsidR="0057532C" w:rsidRDefault="0057532C" w:rsidP="0057532C">
      <w:r>
        <w:t xml:space="preserve"> Looking ahead - Upcoming HOA Events –</w:t>
      </w:r>
    </w:p>
    <w:p w14:paraId="0DAF624C" w14:textId="77777777" w:rsidR="0057532C" w:rsidRDefault="0057532C" w:rsidP="0057532C">
      <w:r>
        <w:t>o Kentucky Derby Party – will be Saturday, May 3rd, 4:00-</w:t>
      </w:r>
    </w:p>
    <w:p w14:paraId="1C5ABA27" w14:textId="77777777" w:rsidR="0057532C" w:rsidRDefault="0057532C" w:rsidP="0057532C">
      <w:r>
        <w:t>8:00pm. For more information talk to Lisa Smith, check your</w:t>
      </w:r>
    </w:p>
    <w:p w14:paraId="5FA43B04" w14:textId="77777777" w:rsidR="0057532C" w:rsidRDefault="0057532C" w:rsidP="0057532C">
      <w:r>
        <w:t>email and Facebook for details.</w:t>
      </w:r>
    </w:p>
    <w:p w14:paraId="3A78E1EB" w14:textId="77777777" w:rsidR="0057532C" w:rsidRDefault="0057532C" w:rsidP="0057532C">
      <w:r>
        <w:t xml:space="preserve">o Opening Pool Party – will be Saturday, May 24 </w:t>
      </w:r>
      <w:proofErr w:type="spellStart"/>
      <w:r>
        <w:t>th</w:t>
      </w:r>
      <w:proofErr w:type="spellEnd"/>
      <w:r>
        <w:t xml:space="preserve"> – stay tune for</w:t>
      </w:r>
    </w:p>
    <w:p w14:paraId="4A7FC990" w14:textId="77777777" w:rsidR="0057532C" w:rsidRDefault="0057532C" w:rsidP="0057532C">
      <w:r>
        <w:t>details.</w:t>
      </w:r>
    </w:p>
    <w:p w14:paraId="2364874F" w14:textId="77777777" w:rsidR="0057532C" w:rsidRDefault="0057532C" w:rsidP="0057532C"/>
    <w:p w14:paraId="62A7AE0D" w14:textId="4C8C8FA4" w:rsidR="0057532C" w:rsidRDefault="0057532C" w:rsidP="0057532C">
      <w:r>
        <w:t xml:space="preserve"> Pool Season is approaching and preparations are underway to get</w:t>
      </w:r>
    </w:p>
    <w:p w14:paraId="55CD0615" w14:textId="77777777" w:rsidR="0057532C" w:rsidRDefault="0057532C" w:rsidP="0057532C">
      <w:r>
        <w:t>our awesome pool cleaned up and ready for our May 24 opening</w:t>
      </w:r>
    </w:p>
    <w:p w14:paraId="2378AFD7" w14:textId="356F39E8" w:rsidR="0057532C" w:rsidRDefault="0057532C" w:rsidP="0057532C">
      <w:r>
        <w:t>party.</w:t>
      </w:r>
    </w:p>
    <w:p w14:paraId="198A5B40" w14:textId="77777777" w:rsidR="0057532C" w:rsidRDefault="0057532C" w:rsidP="0057532C"/>
    <w:p w14:paraId="590286C2" w14:textId="77777777" w:rsidR="0057532C" w:rsidRDefault="0057532C" w:rsidP="0057532C"/>
    <w:p w14:paraId="10CDFBD6" w14:textId="503F11DB" w:rsidR="00E53649" w:rsidRDefault="00E53649" w:rsidP="00DF55B3">
      <w:pPr>
        <w:rPr>
          <w:b/>
          <w:sz w:val="24"/>
          <w:szCs w:val="24"/>
        </w:rPr>
      </w:pPr>
      <w:r w:rsidRPr="008A5551">
        <w:rPr>
          <w:b/>
          <w:sz w:val="24"/>
          <w:szCs w:val="24"/>
        </w:rPr>
        <w:t>Unfinished Business</w:t>
      </w:r>
      <w:r w:rsidR="00770D65">
        <w:rPr>
          <w:b/>
          <w:sz w:val="24"/>
          <w:szCs w:val="24"/>
        </w:rPr>
        <w:t>- Ben Spencer (from submitted report)</w:t>
      </w:r>
    </w:p>
    <w:p w14:paraId="354454A2" w14:textId="77777777" w:rsidR="00A67F86" w:rsidRDefault="00A67F86" w:rsidP="00A67F86">
      <w:pPr>
        <w:pStyle w:val="ListParagraph"/>
        <w:ind w:left="1080"/>
      </w:pPr>
    </w:p>
    <w:p w14:paraId="6ABC0E9C" w14:textId="7AF9B197" w:rsidR="00CD1DC4" w:rsidRDefault="00FC52DC" w:rsidP="00CD1DC4">
      <w:pPr>
        <w:pStyle w:val="ListParagraph"/>
      </w:pPr>
      <w:r>
        <w:t xml:space="preserve">1-Gate Closer status, trail/bridge walking signage-Early May activity. Clubhouse door and </w:t>
      </w:r>
      <w:proofErr w:type="gramStart"/>
      <w:r>
        <w:t>pavilion  setting</w:t>
      </w:r>
      <w:proofErr w:type="gramEnd"/>
      <w:r>
        <w:t xml:space="preserve"> next priority.</w:t>
      </w:r>
    </w:p>
    <w:p w14:paraId="33A2BE2A" w14:textId="0559F785" w:rsidR="00FC52DC" w:rsidRDefault="00FC52DC" w:rsidP="00CD1DC4">
      <w:pPr>
        <w:pStyle w:val="ListParagraph"/>
      </w:pPr>
      <w:r>
        <w:t xml:space="preserve">2-Chickens-Legal counsel said Covenant change required. Accordingly, the Board had decided not to move forward with allowance. Reasons being a neighbor’s consent over time, monitoring, valuation of homes as examples. </w:t>
      </w:r>
    </w:p>
    <w:p w14:paraId="22A23C17" w14:textId="22ED0B04" w:rsidR="008B2E29" w:rsidRDefault="008B2E29" w:rsidP="00CD1DC4">
      <w:pPr>
        <w:pStyle w:val="ListParagraph"/>
      </w:pPr>
      <w:r>
        <w:t xml:space="preserve">3-Covenant </w:t>
      </w:r>
      <w:proofErr w:type="gramStart"/>
      <w:r>
        <w:t>update</w:t>
      </w:r>
      <w:proofErr w:type="gramEnd"/>
      <w:r>
        <w:t xml:space="preserve">-Committee met tonight. Working to get date with lawyer to review second iteration. </w:t>
      </w:r>
    </w:p>
    <w:p w14:paraId="0AA679D8" w14:textId="443CA6B0" w:rsidR="008B2E29" w:rsidRDefault="008B2E29" w:rsidP="00CD1DC4">
      <w:pPr>
        <w:pStyle w:val="ListParagraph"/>
      </w:pPr>
      <w:r>
        <w:t>4-2026 Asset planning-No committee to date.</w:t>
      </w:r>
    </w:p>
    <w:p w14:paraId="1FADEE67" w14:textId="77777777" w:rsidR="008B2E29" w:rsidRDefault="008B2E29" w:rsidP="00CD1DC4">
      <w:pPr>
        <w:pStyle w:val="ListParagraph"/>
      </w:pPr>
    </w:p>
    <w:p w14:paraId="7CF59823" w14:textId="77777777" w:rsidR="008B2E29" w:rsidRDefault="008B2E29" w:rsidP="00CD1DC4">
      <w:pPr>
        <w:pStyle w:val="ListParagraph"/>
      </w:pPr>
    </w:p>
    <w:p w14:paraId="16A9EBAB" w14:textId="71783B4A" w:rsidR="002D6B90" w:rsidRPr="00357CCF" w:rsidRDefault="009E076D" w:rsidP="00357CCF">
      <w:pPr>
        <w:rPr>
          <w:b/>
          <w:sz w:val="24"/>
          <w:szCs w:val="24"/>
        </w:rPr>
      </w:pPr>
      <w:r w:rsidRPr="009E076D">
        <w:rPr>
          <w:b/>
          <w:sz w:val="24"/>
          <w:szCs w:val="24"/>
        </w:rPr>
        <w:t>New Business</w:t>
      </w:r>
      <w:r w:rsidR="00CA5C64">
        <w:rPr>
          <w:b/>
          <w:sz w:val="24"/>
          <w:szCs w:val="24"/>
        </w:rPr>
        <w:t xml:space="preserve"> </w:t>
      </w:r>
      <w:r w:rsidR="00605DB6">
        <w:rPr>
          <w:b/>
          <w:sz w:val="24"/>
          <w:szCs w:val="24"/>
        </w:rPr>
        <w:t>–</w:t>
      </w:r>
      <w:r w:rsidR="00BE5BDD" w:rsidRPr="00BE5BDD">
        <w:t xml:space="preserve"> (From Ben’s report)  </w:t>
      </w:r>
    </w:p>
    <w:p w14:paraId="4FA1E7EB" w14:textId="3A3DAE55" w:rsidR="00AE62A5" w:rsidRDefault="008B2E29" w:rsidP="00D82FC2">
      <w:pPr>
        <w:ind w:left="720"/>
        <w:rPr>
          <w:bCs/>
        </w:rPr>
      </w:pPr>
      <w:r>
        <w:rPr>
          <w:bCs/>
        </w:rPr>
        <w:t>None</w:t>
      </w:r>
    </w:p>
    <w:p w14:paraId="440C3904" w14:textId="291B001D" w:rsidR="00B16806" w:rsidRDefault="00B16806" w:rsidP="002D6B90">
      <w:pPr>
        <w:ind w:left="720"/>
        <w:rPr>
          <w:bCs/>
        </w:rPr>
      </w:pPr>
    </w:p>
    <w:p w14:paraId="1E2A95A5" w14:textId="77777777" w:rsidR="002D6B90" w:rsidRDefault="002D6B90" w:rsidP="002D6B90">
      <w:pPr>
        <w:ind w:left="720"/>
        <w:rPr>
          <w:bCs/>
        </w:rPr>
      </w:pPr>
    </w:p>
    <w:p w14:paraId="5195620F" w14:textId="77777777" w:rsidR="002D6B90" w:rsidRPr="00DA6D6E" w:rsidRDefault="002D6B90" w:rsidP="002D6B90">
      <w:pPr>
        <w:ind w:left="720"/>
        <w:rPr>
          <w:bCs/>
        </w:rPr>
      </w:pPr>
    </w:p>
    <w:p w14:paraId="7981849A" w14:textId="77777777" w:rsidR="008B2E29" w:rsidRDefault="008B2E29" w:rsidP="00D5784E">
      <w:pPr>
        <w:rPr>
          <w:b/>
        </w:rPr>
      </w:pPr>
    </w:p>
    <w:p w14:paraId="65B77C97" w14:textId="74DA65D5" w:rsidR="006D32ED" w:rsidRDefault="00AC4675" w:rsidP="00D5784E">
      <w:pPr>
        <w:rPr>
          <w:b/>
        </w:rPr>
      </w:pPr>
      <w:r w:rsidRPr="00D5784E">
        <w:rPr>
          <w:b/>
        </w:rPr>
        <w:lastRenderedPageBreak/>
        <w:t>General Information</w:t>
      </w:r>
      <w:r w:rsidR="006D32ED" w:rsidRPr="00D5784E">
        <w:rPr>
          <w:b/>
        </w:rPr>
        <w:t xml:space="preserve"> from the Floor</w:t>
      </w:r>
      <w:r w:rsidR="00CA5C64" w:rsidRPr="00D5784E">
        <w:rPr>
          <w:b/>
        </w:rPr>
        <w:t xml:space="preserve">- </w:t>
      </w:r>
      <w:r w:rsidR="00C8113E" w:rsidRPr="00D5784E">
        <w:rPr>
          <w:b/>
        </w:rPr>
        <w:t xml:space="preserve"> </w:t>
      </w:r>
    </w:p>
    <w:p w14:paraId="10CF41E7" w14:textId="73272744" w:rsidR="008B2E29" w:rsidRDefault="009C6B44" w:rsidP="00D5784E">
      <w:pPr>
        <w:rPr>
          <w:bCs/>
        </w:rPr>
      </w:pPr>
      <w:r>
        <w:rPr>
          <w:bCs/>
        </w:rPr>
        <w:t>A n</w:t>
      </w:r>
      <w:r w:rsidR="008B2E29" w:rsidRPr="008B2E29">
        <w:rPr>
          <w:bCs/>
        </w:rPr>
        <w:t>eighbor</w:t>
      </w:r>
      <w:r w:rsidR="008B2E29">
        <w:rPr>
          <w:bCs/>
        </w:rPr>
        <w:t xml:space="preserve"> asked about how to have owners of undeveloped lots maintain their lots. There is a lot of dead trees and debris on some lots that may pose a fire hazard.  The Board has no way to compel owners of these lots to clean them up.  We can only suggest. </w:t>
      </w:r>
      <w:r>
        <w:rPr>
          <w:bCs/>
        </w:rPr>
        <w:t xml:space="preserve">Many owners live far away and are not aware of the condition of their property. </w:t>
      </w:r>
      <w:r w:rsidR="008B2E29">
        <w:rPr>
          <w:bCs/>
        </w:rPr>
        <w:t xml:space="preserve"> </w:t>
      </w:r>
    </w:p>
    <w:p w14:paraId="3998A15E" w14:textId="77777777" w:rsidR="008B2E29" w:rsidRDefault="008B2E29" w:rsidP="00D5784E">
      <w:pPr>
        <w:rPr>
          <w:bCs/>
        </w:rPr>
      </w:pPr>
    </w:p>
    <w:p w14:paraId="3DF4A8EC" w14:textId="7E2549F8" w:rsidR="00B16806" w:rsidRPr="008B2E29" w:rsidRDefault="008B2E29" w:rsidP="00D5784E">
      <w:pPr>
        <w:rPr>
          <w:bCs/>
        </w:rPr>
      </w:pPr>
      <w:r>
        <w:rPr>
          <w:bCs/>
        </w:rPr>
        <w:t xml:space="preserve">Another neighbor asked if the trails are safe to walk </w:t>
      </w:r>
      <w:proofErr w:type="gramStart"/>
      <w:r>
        <w:rPr>
          <w:bCs/>
        </w:rPr>
        <w:t>on ,</w:t>
      </w:r>
      <w:proofErr w:type="gramEnd"/>
      <w:r>
        <w:rPr>
          <w:bCs/>
        </w:rPr>
        <w:t xml:space="preserve"> on a windy day.  The answer is that use of the trails is at a person’s own risk.  </w:t>
      </w:r>
    </w:p>
    <w:p w14:paraId="2DD485E5" w14:textId="77777777" w:rsidR="00CD4D3E" w:rsidRPr="005A1ABB" w:rsidRDefault="00CD4D3E" w:rsidP="00047930">
      <w:pPr>
        <w:rPr>
          <w:bCs/>
        </w:rPr>
      </w:pPr>
    </w:p>
    <w:p w14:paraId="64643054" w14:textId="6AAF69D5" w:rsidR="00D26111" w:rsidRDefault="00D26111" w:rsidP="006D32ED">
      <w:pPr>
        <w:rPr>
          <w:b/>
          <w:sz w:val="24"/>
          <w:szCs w:val="24"/>
        </w:rPr>
      </w:pPr>
      <w:r w:rsidRPr="00D26111">
        <w:rPr>
          <w:b/>
          <w:sz w:val="24"/>
          <w:szCs w:val="24"/>
        </w:rPr>
        <w:t xml:space="preserve">Meeting Adjourned at </w:t>
      </w:r>
      <w:r w:rsidR="008B2E29">
        <w:rPr>
          <w:b/>
          <w:sz w:val="24"/>
          <w:szCs w:val="24"/>
        </w:rPr>
        <w:t>7:30</w:t>
      </w:r>
      <w:r w:rsidR="00CA5C64">
        <w:rPr>
          <w:b/>
          <w:sz w:val="24"/>
          <w:szCs w:val="24"/>
        </w:rPr>
        <w:t xml:space="preserve"> pm</w:t>
      </w:r>
    </w:p>
    <w:sectPr w:rsidR="00D26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1E5"/>
    <w:multiLevelType w:val="hybridMultilevel"/>
    <w:tmpl w:val="ED708048"/>
    <w:lvl w:ilvl="0" w:tplc="78524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50AE1"/>
    <w:multiLevelType w:val="hybridMultilevel"/>
    <w:tmpl w:val="BEF8AB60"/>
    <w:lvl w:ilvl="0" w:tplc="049074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2F3794"/>
    <w:multiLevelType w:val="hybridMultilevel"/>
    <w:tmpl w:val="079A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4368B"/>
    <w:multiLevelType w:val="hybridMultilevel"/>
    <w:tmpl w:val="88BE6F78"/>
    <w:lvl w:ilvl="0" w:tplc="496294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2D0309CC"/>
    <w:multiLevelType w:val="hybridMultilevel"/>
    <w:tmpl w:val="E1924030"/>
    <w:lvl w:ilvl="0" w:tplc="BCFA7B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523CA0"/>
    <w:multiLevelType w:val="hybridMultilevel"/>
    <w:tmpl w:val="5C301608"/>
    <w:lvl w:ilvl="0" w:tplc="3800A8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8059B"/>
    <w:multiLevelType w:val="hybridMultilevel"/>
    <w:tmpl w:val="82DA4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341AC"/>
    <w:multiLevelType w:val="hybridMultilevel"/>
    <w:tmpl w:val="D91C82BC"/>
    <w:lvl w:ilvl="0" w:tplc="FA6EFAC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9277EE1"/>
    <w:multiLevelType w:val="hybridMultilevel"/>
    <w:tmpl w:val="108C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F68C2"/>
    <w:multiLevelType w:val="hybridMultilevel"/>
    <w:tmpl w:val="F0EE8B2C"/>
    <w:lvl w:ilvl="0" w:tplc="75CA6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C238F"/>
    <w:multiLevelType w:val="hybridMultilevel"/>
    <w:tmpl w:val="6EF8B5AA"/>
    <w:lvl w:ilvl="0" w:tplc="7A081A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E60BF"/>
    <w:multiLevelType w:val="hybridMultilevel"/>
    <w:tmpl w:val="83D626EC"/>
    <w:lvl w:ilvl="0" w:tplc="FD1A9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5374F0"/>
    <w:multiLevelType w:val="hybridMultilevel"/>
    <w:tmpl w:val="6AB4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262D3"/>
    <w:multiLevelType w:val="hybridMultilevel"/>
    <w:tmpl w:val="9C54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3418F"/>
    <w:multiLevelType w:val="hybridMultilevel"/>
    <w:tmpl w:val="A4BC567E"/>
    <w:lvl w:ilvl="0" w:tplc="C9CAE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6630C"/>
    <w:multiLevelType w:val="hybridMultilevel"/>
    <w:tmpl w:val="C4C6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20936">
    <w:abstractNumId w:val="6"/>
  </w:num>
  <w:num w:numId="2" w16cid:durableId="2015692379">
    <w:abstractNumId w:val="2"/>
  </w:num>
  <w:num w:numId="3" w16cid:durableId="1760832099">
    <w:abstractNumId w:val="13"/>
  </w:num>
  <w:num w:numId="4" w16cid:durableId="887761699">
    <w:abstractNumId w:val="8"/>
  </w:num>
  <w:num w:numId="5" w16cid:durableId="596251376">
    <w:abstractNumId w:val="15"/>
  </w:num>
  <w:num w:numId="6" w16cid:durableId="1104107534">
    <w:abstractNumId w:val="3"/>
  </w:num>
  <w:num w:numId="7" w16cid:durableId="519898838">
    <w:abstractNumId w:val="12"/>
  </w:num>
  <w:num w:numId="8" w16cid:durableId="2013214586">
    <w:abstractNumId w:val="7"/>
  </w:num>
  <w:num w:numId="9" w16cid:durableId="1648511821">
    <w:abstractNumId w:val="11"/>
  </w:num>
  <w:num w:numId="10" w16cid:durableId="1301157073">
    <w:abstractNumId w:val="9"/>
  </w:num>
  <w:num w:numId="11" w16cid:durableId="1879735420">
    <w:abstractNumId w:val="14"/>
  </w:num>
  <w:num w:numId="12" w16cid:durableId="1805465036">
    <w:abstractNumId w:val="5"/>
  </w:num>
  <w:num w:numId="13" w16cid:durableId="1690134465">
    <w:abstractNumId w:val="1"/>
  </w:num>
  <w:num w:numId="14" w16cid:durableId="1133787998">
    <w:abstractNumId w:val="0"/>
  </w:num>
  <w:num w:numId="15" w16cid:durableId="1409839871">
    <w:abstractNumId w:val="4"/>
  </w:num>
  <w:num w:numId="16" w16cid:durableId="1440098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27"/>
    <w:rsid w:val="0000237D"/>
    <w:rsid w:val="00004CD3"/>
    <w:rsid w:val="00026518"/>
    <w:rsid w:val="00030A6C"/>
    <w:rsid w:val="000465B9"/>
    <w:rsid w:val="00047930"/>
    <w:rsid w:val="000503AB"/>
    <w:rsid w:val="0005292C"/>
    <w:rsid w:val="00057256"/>
    <w:rsid w:val="00071952"/>
    <w:rsid w:val="000729CD"/>
    <w:rsid w:val="000742DF"/>
    <w:rsid w:val="00081FBC"/>
    <w:rsid w:val="00095B60"/>
    <w:rsid w:val="000A2DB1"/>
    <w:rsid w:val="000A3255"/>
    <w:rsid w:val="000A33BA"/>
    <w:rsid w:val="000D4A8D"/>
    <w:rsid w:val="000D4E27"/>
    <w:rsid w:val="000D50FE"/>
    <w:rsid w:val="000D5BB3"/>
    <w:rsid w:val="000E232C"/>
    <w:rsid w:val="000E7F4E"/>
    <w:rsid w:val="000F2127"/>
    <w:rsid w:val="0010700F"/>
    <w:rsid w:val="001130C8"/>
    <w:rsid w:val="00117A0D"/>
    <w:rsid w:val="001229F8"/>
    <w:rsid w:val="00125435"/>
    <w:rsid w:val="00125840"/>
    <w:rsid w:val="00133AD4"/>
    <w:rsid w:val="00143D13"/>
    <w:rsid w:val="00147C9C"/>
    <w:rsid w:val="0016218F"/>
    <w:rsid w:val="0016688C"/>
    <w:rsid w:val="0017426A"/>
    <w:rsid w:val="001954FD"/>
    <w:rsid w:val="001A0982"/>
    <w:rsid w:val="001A26AB"/>
    <w:rsid w:val="001A4BF5"/>
    <w:rsid w:val="001A7256"/>
    <w:rsid w:val="001B30BA"/>
    <w:rsid w:val="001B5656"/>
    <w:rsid w:val="001B6F61"/>
    <w:rsid w:val="001E285B"/>
    <w:rsid w:val="001E690A"/>
    <w:rsid w:val="001F1563"/>
    <w:rsid w:val="001F4E60"/>
    <w:rsid w:val="001F7242"/>
    <w:rsid w:val="00222141"/>
    <w:rsid w:val="002237F8"/>
    <w:rsid w:val="0022714D"/>
    <w:rsid w:val="002271F2"/>
    <w:rsid w:val="002332CD"/>
    <w:rsid w:val="002459FF"/>
    <w:rsid w:val="00253DF8"/>
    <w:rsid w:val="0025558D"/>
    <w:rsid w:val="0025564A"/>
    <w:rsid w:val="0025779B"/>
    <w:rsid w:val="00257875"/>
    <w:rsid w:val="002627B9"/>
    <w:rsid w:val="0026739B"/>
    <w:rsid w:val="00272A8E"/>
    <w:rsid w:val="00281D5A"/>
    <w:rsid w:val="0028429D"/>
    <w:rsid w:val="00286985"/>
    <w:rsid w:val="00295D73"/>
    <w:rsid w:val="002B49E5"/>
    <w:rsid w:val="002C2A8D"/>
    <w:rsid w:val="002C58C9"/>
    <w:rsid w:val="002D4F89"/>
    <w:rsid w:val="002D6775"/>
    <w:rsid w:val="002D6B90"/>
    <w:rsid w:val="002E3995"/>
    <w:rsid w:val="002F07FE"/>
    <w:rsid w:val="002F2784"/>
    <w:rsid w:val="002F2F1C"/>
    <w:rsid w:val="002F5CD8"/>
    <w:rsid w:val="003135A6"/>
    <w:rsid w:val="00320699"/>
    <w:rsid w:val="00336EC7"/>
    <w:rsid w:val="0034759E"/>
    <w:rsid w:val="00352CD6"/>
    <w:rsid w:val="00353E51"/>
    <w:rsid w:val="00355AE4"/>
    <w:rsid w:val="00355C63"/>
    <w:rsid w:val="00357CCF"/>
    <w:rsid w:val="003623A1"/>
    <w:rsid w:val="00382A82"/>
    <w:rsid w:val="00382B9B"/>
    <w:rsid w:val="00392BF6"/>
    <w:rsid w:val="00393778"/>
    <w:rsid w:val="003944F7"/>
    <w:rsid w:val="00394C76"/>
    <w:rsid w:val="003976A2"/>
    <w:rsid w:val="003A18FE"/>
    <w:rsid w:val="003B3E96"/>
    <w:rsid w:val="003C3510"/>
    <w:rsid w:val="003C3D72"/>
    <w:rsid w:val="003D21D1"/>
    <w:rsid w:val="003D71C0"/>
    <w:rsid w:val="003E289D"/>
    <w:rsid w:val="003E727A"/>
    <w:rsid w:val="003F2A1C"/>
    <w:rsid w:val="0044024C"/>
    <w:rsid w:val="004579DB"/>
    <w:rsid w:val="00464C73"/>
    <w:rsid w:val="0046791F"/>
    <w:rsid w:val="004742B5"/>
    <w:rsid w:val="00474E2F"/>
    <w:rsid w:val="00492220"/>
    <w:rsid w:val="004B228A"/>
    <w:rsid w:val="004D06CA"/>
    <w:rsid w:val="004E29C2"/>
    <w:rsid w:val="004E434C"/>
    <w:rsid w:val="00505D51"/>
    <w:rsid w:val="00506106"/>
    <w:rsid w:val="00512BD8"/>
    <w:rsid w:val="0052795C"/>
    <w:rsid w:val="00530B7E"/>
    <w:rsid w:val="0054376C"/>
    <w:rsid w:val="0054551C"/>
    <w:rsid w:val="0055290A"/>
    <w:rsid w:val="005626A6"/>
    <w:rsid w:val="0057532C"/>
    <w:rsid w:val="00576C5F"/>
    <w:rsid w:val="005833ED"/>
    <w:rsid w:val="0058710F"/>
    <w:rsid w:val="005A1ABB"/>
    <w:rsid w:val="005B3094"/>
    <w:rsid w:val="005D0DAA"/>
    <w:rsid w:val="005D2A70"/>
    <w:rsid w:val="005D5540"/>
    <w:rsid w:val="005D69BB"/>
    <w:rsid w:val="005E38D9"/>
    <w:rsid w:val="005E430B"/>
    <w:rsid w:val="005E5C77"/>
    <w:rsid w:val="005E6E7B"/>
    <w:rsid w:val="005F4067"/>
    <w:rsid w:val="005F6A0C"/>
    <w:rsid w:val="006002AD"/>
    <w:rsid w:val="00605DB6"/>
    <w:rsid w:val="00610BAF"/>
    <w:rsid w:val="00613C48"/>
    <w:rsid w:val="006144E8"/>
    <w:rsid w:val="00642788"/>
    <w:rsid w:val="006515D2"/>
    <w:rsid w:val="00667C16"/>
    <w:rsid w:val="006779A7"/>
    <w:rsid w:val="006A1DFF"/>
    <w:rsid w:val="006A45C4"/>
    <w:rsid w:val="006C0E46"/>
    <w:rsid w:val="006D32ED"/>
    <w:rsid w:val="006D359A"/>
    <w:rsid w:val="006D541D"/>
    <w:rsid w:val="006E755E"/>
    <w:rsid w:val="006F0CAA"/>
    <w:rsid w:val="006F2810"/>
    <w:rsid w:val="006F30AA"/>
    <w:rsid w:val="006F65C7"/>
    <w:rsid w:val="007017D5"/>
    <w:rsid w:val="0070387E"/>
    <w:rsid w:val="0071063F"/>
    <w:rsid w:val="007134C1"/>
    <w:rsid w:val="00722C63"/>
    <w:rsid w:val="007477C8"/>
    <w:rsid w:val="00770D65"/>
    <w:rsid w:val="0077146F"/>
    <w:rsid w:val="00772893"/>
    <w:rsid w:val="00773F45"/>
    <w:rsid w:val="00781BCB"/>
    <w:rsid w:val="00793E2E"/>
    <w:rsid w:val="007A7608"/>
    <w:rsid w:val="007B7FF0"/>
    <w:rsid w:val="007D37DD"/>
    <w:rsid w:val="007D5436"/>
    <w:rsid w:val="007D5FF4"/>
    <w:rsid w:val="007E6BBC"/>
    <w:rsid w:val="007F1ACA"/>
    <w:rsid w:val="0080619A"/>
    <w:rsid w:val="0081074D"/>
    <w:rsid w:val="008133FD"/>
    <w:rsid w:val="00820DB8"/>
    <w:rsid w:val="00841BE5"/>
    <w:rsid w:val="00844736"/>
    <w:rsid w:val="00864B4D"/>
    <w:rsid w:val="00865965"/>
    <w:rsid w:val="008708F9"/>
    <w:rsid w:val="0087482B"/>
    <w:rsid w:val="0088155D"/>
    <w:rsid w:val="008825BC"/>
    <w:rsid w:val="008845A8"/>
    <w:rsid w:val="008934B2"/>
    <w:rsid w:val="008A09C1"/>
    <w:rsid w:val="008A4C18"/>
    <w:rsid w:val="008A5551"/>
    <w:rsid w:val="008A5908"/>
    <w:rsid w:val="008B2E29"/>
    <w:rsid w:val="008C0C71"/>
    <w:rsid w:val="008C51CA"/>
    <w:rsid w:val="008C7C52"/>
    <w:rsid w:val="008F7900"/>
    <w:rsid w:val="0090609F"/>
    <w:rsid w:val="0091553A"/>
    <w:rsid w:val="00924A68"/>
    <w:rsid w:val="0092572B"/>
    <w:rsid w:val="00926AE4"/>
    <w:rsid w:val="00940BC4"/>
    <w:rsid w:val="009513F6"/>
    <w:rsid w:val="00952498"/>
    <w:rsid w:val="00953AA6"/>
    <w:rsid w:val="00973FD0"/>
    <w:rsid w:val="00974C22"/>
    <w:rsid w:val="00975648"/>
    <w:rsid w:val="00986002"/>
    <w:rsid w:val="009865A7"/>
    <w:rsid w:val="00996658"/>
    <w:rsid w:val="009976B5"/>
    <w:rsid w:val="00997DE2"/>
    <w:rsid w:val="009A769B"/>
    <w:rsid w:val="009B33DF"/>
    <w:rsid w:val="009C29DC"/>
    <w:rsid w:val="009C2BC3"/>
    <w:rsid w:val="009C6B44"/>
    <w:rsid w:val="009E076D"/>
    <w:rsid w:val="009E3BBA"/>
    <w:rsid w:val="009F2D90"/>
    <w:rsid w:val="00A31912"/>
    <w:rsid w:val="00A40FD4"/>
    <w:rsid w:val="00A451A4"/>
    <w:rsid w:val="00A60994"/>
    <w:rsid w:val="00A60B35"/>
    <w:rsid w:val="00A62BDB"/>
    <w:rsid w:val="00A67A0E"/>
    <w:rsid w:val="00A67F86"/>
    <w:rsid w:val="00A7531E"/>
    <w:rsid w:val="00A80489"/>
    <w:rsid w:val="00A90C3C"/>
    <w:rsid w:val="00AA4B87"/>
    <w:rsid w:val="00AB6610"/>
    <w:rsid w:val="00AB6A3E"/>
    <w:rsid w:val="00AC06DA"/>
    <w:rsid w:val="00AC4675"/>
    <w:rsid w:val="00AC5D46"/>
    <w:rsid w:val="00AD5687"/>
    <w:rsid w:val="00AE62A5"/>
    <w:rsid w:val="00AE7ECC"/>
    <w:rsid w:val="00AF76DE"/>
    <w:rsid w:val="00B16806"/>
    <w:rsid w:val="00B2067C"/>
    <w:rsid w:val="00B2440F"/>
    <w:rsid w:val="00B3362B"/>
    <w:rsid w:val="00B403E5"/>
    <w:rsid w:val="00B4320B"/>
    <w:rsid w:val="00B60000"/>
    <w:rsid w:val="00B744C0"/>
    <w:rsid w:val="00B76906"/>
    <w:rsid w:val="00B836B7"/>
    <w:rsid w:val="00B95A52"/>
    <w:rsid w:val="00BB0264"/>
    <w:rsid w:val="00BB3333"/>
    <w:rsid w:val="00BB6B38"/>
    <w:rsid w:val="00BC7370"/>
    <w:rsid w:val="00BE36F8"/>
    <w:rsid w:val="00BE5BDD"/>
    <w:rsid w:val="00BF1077"/>
    <w:rsid w:val="00BF2EB0"/>
    <w:rsid w:val="00C11AA3"/>
    <w:rsid w:val="00C1790F"/>
    <w:rsid w:val="00C20266"/>
    <w:rsid w:val="00C22CBE"/>
    <w:rsid w:val="00C22E09"/>
    <w:rsid w:val="00C24671"/>
    <w:rsid w:val="00C40C65"/>
    <w:rsid w:val="00C47D60"/>
    <w:rsid w:val="00C5285E"/>
    <w:rsid w:val="00C5395B"/>
    <w:rsid w:val="00C62103"/>
    <w:rsid w:val="00C76DF2"/>
    <w:rsid w:val="00C8113E"/>
    <w:rsid w:val="00C84F4C"/>
    <w:rsid w:val="00C91E46"/>
    <w:rsid w:val="00CA1538"/>
    <w:rsid w:val="00CA5C64"/>
    <w:rsid w:val="00CC3C0A"/>
    <w:rsid w:val="00CC5ECE"/>
    <w:rsid w:val="00CC7674"/>
    <w:rsid w:val="00CD1DC4"/>
    <w:rsid w:val="00CD4D3E"/>
    <w:rsid w:val="00D145F2"/>
    <w:rsid w:val="00D26111"/>
    <w:rsid w:val="00D32BA1"/>
    <w:rsid w:val="00D33B77"/>
    <w:rsid w:val="00D5784E"/>
    <w:rsid w:val="00D708C7"/>
    <w:rsid w:val="00D76365"/>
    <w:rsid w:val="00D82A1E"/>
    <w:rsid w:val="00D82FC2"/>
    <w:rsid w:val="00DA6D6E"/>
    <w:rsid w:val="00DA6DCB"/>
    <w:rsid w:val="00DB15D0"/>
    <w:rsid w:val="00DD6CE2"/>
    <w:rsid w:val="00DF324B"/>
    <w:rsid w:val="00DF55B3"/>
    <w:rsid w:val="00DF7DAB"/>
    <w:rsid w:val="00E063D9"/>
    <w:rsid w:val="00E075BA"/>
    <w:rsid w:val="00E11801"/>
    <w:rsid w:val="00E14191"/>
    <w:rsid w:val="00E33AC2"/>
    <w:rsid w:val="00E379C9"/>
    <w:rsid w:val="00E53649"/>
    <w:rsid w:val="00E54823"/>
    <w:rsid w:val="00E54F9E"/>
    <w:rsid w:val="00E55D33"/>
    <w:rsid w:val="00E6523D"/>
    <w:rsid w:val="00E738C0"/>
    <w:rsid w:val="00E74201"/>
    <w:rsid w:val="00E745B0"/>
    <w:rsid w:val="00E74B40"/>
    <w:rsid w:val="00E8280E"/>
    <w:rsid w:val="00E82DC7"/>
    <w:rsid w:val="00E8766A"/>
    <w:rsid w:val="00EA19B5"/>
    <w:rsid w:val="00EB7E26"/>
    <w:rsid w:val="00F025EE"/>
    <w:rsid w:val="00F046D0"/>
    <w:rsid w:val="00F10AEB"/>
    <w:rsid w:val="00F10CF5"/>
    <w:rsid w:val="00F1222E"/>
    <w:rsid w:val="00F17A11"/>
    <w:rsid w:val="00F30E78"/>
    <w:rsid w:val="00F31189"/>
    <w:rsid w:val="00F3387A"/>
    <w:rsid w:val="00F34FA4"/>
    <w:rsid w:val="00F37AFB"/>
    <w:rsid w:val="00F40C54"/>
    <w:rsid w:val="00F4262D"/>
    <w:rsid w:val="00F43C27"/>
    <w:rsid w:val="00F50753"/>
    <w:rsid w:val="00F537A2"/>
    <w:rsid w:val="00F53BC0"/>
    <w:rsid w:val="00F5576E"/>
    <w:rsid w:val="00F56AAA"/>
    <w:rsid w:val="00F62A13"/>
    <w:rsid w:val="00F675CD"/>
    <w:rsid w:val="00F7346C"/>
    <w:rsid w:val="00F83E21"/>
    <w:rsid w:val="00F87159"/>
    <w:rsid w:val="00F9428E"/>
    <w:rsid w:val="00FA141C"/>
    <w:rsid w:val="00FB05BA"/>
    <w:rsid w:val="00FB4303"/>
    <w:rsid w:val="00FC2AD1"/>
    <w:rsid w:val="00FC52DC"/>
    <w:rsid w:val="00FC56FB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95B9"/>
  <w15:chartTrackingRefBased/>
  <w15:docId w15:val="{0D28D76B-B6AD-4EB1-B46B-BFC9A3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8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ECFF-1E32-4BFF-8D04-9766A794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Dave Pronko</cp:lastModifiedBy>
  <cp:revision>5</cp:revision>
  <cp:lastPrinted>2023-10-09T20:02:00Z</cp:lastPrinted>
  <dcterms:created xsi:type="dcterms:W3CDTF">2025-05-18T15:31:00Z</dcterms:created>
  <dcterms:modified xsi:type="dcterms:W3CDTF">2025-05-18T16:14:00Z</dcterms:modified>
</cp:coreProperties>
</file>